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47A7C312" w14:textId="30BFFF58" w:rsidR="00434828" w:rsidRPr="00206E1E" w:rsidRDefault="00434828" w:rsidP="00434828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>
        <w:rPr>
          <w:rFonts w:ascii="Arial" w:hAnsi="Arial"/>
          <w:color w:val="363093"/>
          <w:sz w:val="32"/>
          <w:szCs w:val="32"/>
        </w:rPr>
        <w:t xml:space="preserve"> </w:t>
      </w:r>
      <w:r w:rsidRPr="00206E1E">
        <w:rPr>
          <w:rFonts w:ascii="Arial" w:hAnsi="Arial"/>
          <w:b/>
          <w:color w:val="363194"/>
          <w:sz w:val="32"/>
          <w:szCs w:val="32"/>
        </w:rPr>
        <w:t xml:space="preserve">ИНДЕКСЫ ЦЕН ПРОИЗВОДИТЕЛЕЙ </w:t>
      </w:r>
    </w:p>
    <w:p w14:paraId="09F35B24" w14:textId="392BCF57" w:rsidR="00434828" w:rsidRPr="00206E1E" w:rsidRDefault="00434828" w:rsidP="00434828">
      <w:pPr>
        <w:pStyle w:val="TableParagraph"/>
        <w:spacing w:before="71" w:line="240" w:lineRule="auto"/>
        <w:jc w:val="left"/>
        <w:rPr>
          <w:rFonts w:ascii="Arial" w:hAnsi="Arial"/>
          <w:b/>
          <w:color w:val="363194"/>
          <w:sz w:val="32"/>
          <w:szCs w:val="32"/>
        </w:rPr>
      </w:pPr>
      <w:r w:rsidRPr="00206E1E">
        <w:rPr>
          <w:rFonts w:ascii="Arial" w:hAnsi="Arial"/>
          <w:b/>
          <w:color w:val="363194"/>
          <w:sz w:val="32"/>
          <w:szCs w:val="32"/>
        </w:rPr>
        <w:t xml:space="preserve">         </w:t>
      </w:r>
      <w:r w:rsidR="00FB1D6E" w:rsidRPr="00206E1E">
        <w:rPr>
          <w:rFonts w:ascii="Arial" w:hAnsi="Arial"/>
          <w:b/>
          <w:color w:val="363194"/>
          <w:sz w:val="32"/>
          <w:szCs w:val="32"/>
        </w:rPr>
        <w:t xml:space="preserve"> </w:t>
      </w:r>
      <w:r w:rsidRPr="00206E1E">
        <w:rPr>
          <w:rFonts w:ascii="Arial" w:hAnsi="Arial"/>
          <w:b/>
          <w:color w:val="363194"/>
          <w:sz w:val="32"/>
          <w:szCs w:val="32"/>
        </w:rPr>
        <w:t xml:space="preserve"> ПРОМЫШЛЕННЫХ ТОВАРОВ В </w:t>
      </w:r>
      <w:r w:rsidR="00CD12EF">
        <w:rPr>
          <w:rFonts w:ascii="Arial" w:hAnsi="Arial"/>
          <w:b/>
          <w:color w:val="363194"/>
          <w:sz w:val="32"/>
          <w:szCs w:val="32"/>
        </w:rPr>
        <w:t>ФЕВРАЛЕ</w:t>
      </w:r>
      <w:r w:rsidRPr="00206E1E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1B75E475" w14:textId="77777777" w:rsidR="00A60C01" w:rsidRPr="00FB1D6E" w:rsidRDefault="00A60C01" w:rsidP="00642279">
      <w:pPr>
        <w:pStyle w:val="TableParagraph"/>
        <w:spacing w:before="71" w:line="240" w:lineRule="auto"/>
        <w:ind w:left="107"/>
        <w:jc w:val="center"/>
        <w:rPr>
          <w:rFonts w:ascii="Arial" w:hAnsi="Arial"/>
          <w:b/>
          <w:color w:val="363194"/>
          <w:sz w:val="32"/>
          <w:szCs w:val="32"/>
        </w:rPr>
      </w:pPr>
    </w:p>
    <w:p w14:paraId="6DE7A25E" w14:textId="61AD31D6" w:rsidR="009D2676" w:rsidRPr="00A821C7" w:rsidRDefault="00C94AFA" w:rsidP="00654580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left="851" w:right="227"/>
        <w:rPr>
          <w:rFonts w:ascii="Arial" w:hAnsi="Arial" w:cs="Arial"/>
          <w:b/>
          <w:bCs/>
          <w:color w:val="282A2E"/>
          <w:sz w:val="24"/>
          <w:szCs w:val="24"/>
        </w:rPr>
      </w:pPr>
      <w:r w:rsidRPr="00A821C7">
        <w:rPr>
          <w:rFonts w:ascii="Arial" w:hAnsi="Arial" w:cs="Arial"/>
          <w:bCs/>
          <w:color w:val="282A2E"/>
          <w:sz w:val="24"/>
          <w:szCs w:val="24"/>
        </w:rPr>
        <w:t xml:space="preserve">             </w:t>
      </w:r>
    </w:p>
    <w:p w14:paraId="05373CC5" w14:textId="4BF93755" w:rsidR="00434828" w:rsidRPr="00E80390" w:rsidRDefault="009D2676" w:rsidP="00434828">
      <w:pPr>
        <w:pStyle w:val="TableParagraph"/>
        <w:tabs>
          <w:tab w:val="left" w:pos="9225"/>
        </w:tabs>
        <w:spacing w:before="71" w:line="240" w:lineRule="auto"/>
        <w:ind w:left="107" w:right="251"/>
        <w:jc w:val="center"/>
        <w:rPr>
          <w:rFonts w:ascii="Arial" w:hAnsi="Arial"/>
          <w:sz w:val="18"/>
          <w:szCs w:val="18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                                                        </w:t>
      </w:r>
      <w:r w:rsidR="001D67C2">
        <w:rPr>
          <w:rFonts w:ascii="Arial" w:hAnsi="Arial"/>
          <w:sz w:val="32"/>
          <w:szCs w:val="32"/>
        </w:rPr>
        <w:t xml:space="preserve">   </w:t>
      </w:r>
      <w:r w:rsidR="00434828">
        <w:rPr>
          <w:rFonts w:ascii="Arial" w:hAnsi="Arial"/>
          <w:sz w:val="32"/>
          <w:szCs w:val="32"/>
        </w:rPr>
        <w:t xml:space="preserve">    </w:t>
      </w:r>
      <w:r w:rsidR="00434828" w:rsidRPr="00E80390">
        <w:rPr>
          <w:rFonts w:ascii="Arial" w:hAnsi="Arial"/>
          <w:sz w:val="18"/>
          <w:szCs w:val="18"/>
        </w:rPr>
        <w:t>в</w:t>
      </w:r>
      <w:r w:rsidR="00434828" w:rsidRPr="00E80390">
        <w:rPr>
          <w:rFonts w:ascii="Arial" w:hAnsi="Arial"/>
          <w:sz w:val="32"/>
          <w:szCs w:val="32"/>
        </w:rPr>
        <w:t xml:space="preserve"> </w:t>
      </w:r>
      <w:r w:rsidR="00434828" w:rsidRPr="00E80390">
        <w:rPr>
          <w:rFonts w:ascii="Arial" w:hAnsi="Arial"/>
          <w:sz w:val="18"/>
          <w:szCs w:val="18"/>
        </w:rPr>
        <w:t>процентах</w:t>
      </w:r>
    </w:p>
    <w:tbl>
      <w:tblPr>
        <w:tblStyle w:val="1"/>
        <w:tblpPr w:leftFromText="180" w:rightFromText="180" w:vertAnchor="text" w:horzAnchor="margin" w:tblpXSpec="center" w:tblpY="154"/>
        <w:tblW w:w="10173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101"/>
        <w:gridCol w:w="1701"/>
      </w:tblGrid>
      <w:tr w:rsidR="001D67C2" w:rsidRPr="00D61398" w14:paraId="35B9D629" w14:textId="77777777" w:rsidTr="00105F3B">
        <w:trPr>
          <w:trHeight w:val="293"/>
        </w:trPr>
        <w:tc>
          <w:tcPr>
            <w:tcW w:w="4536" w:type="dxa"/>
            <w:vMerge w:val="restart"/>
            <w:shd w:val="clear" w:color="auto" w:fill="EBEBEB"/>
            <w:vAlign w:val="center"/>
          </w:tcPr>
          <w:p w14:paraId="332314C7" w14:textId="77777777" w:rsidR="001D67C2" w:rsidRPr="00D61398" w:rsidRDefault="001D67C2" w:rsidP="0043482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936" w:type="dxa"/>
            <w:gridSpan w:val="3"/>
            <w:shd w:val="clear" w:color="auto" w:fill="EBEBEB"/>
            <w:vAlign w:val="center"/>
          </w:tcPr>
          <w:p w14:paraId="3E8BF5A6" w14:textId="7C2D1EFA" w:rsidR="001D67C2" w:rsidRPr="00E80390" w:rsidRDefault="001D67C2" w:rsidP="001D67C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 2024</w:t>
            </w:r>
            <w:r w:rsidR="00105F3B">
              <w:rPr>
                <w:rFonts w:ascii="Arial" w:eastAsia="Calibri" w:hAnsi="Arial" w:cs="Arial"/>
                <w:color w:val="282A2E"/>
                <w:sz w:val="18"/>
                <w:szCs w:val="18"/>
              </w:rPr>
              <w:t>г.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 к</w:t>
            </w:r>
          </w:p>
        </w:tc>
        <w:tc>
          <w:tcPr>
            <w:tcW w:w="1701" w:type="dxa"/>
            <w:vMerge w:val="restart"/>
            <w:shd w:val="clear" w:color="auto" w:fill="EBEBEB"/>
          </w:tcPr>
          <w:p w14:paraId="1E060450" w14:textId="77777777" w:rsidR="00752B5F" w:rsidRDefault="00752B5F" w:rsidP="004348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Январь-ф</w:t>
            </w:r>
            <w:r w:rsidR="001D67C2">
              <w:rPr>
                <w:rFonts w:ascii="Arial" w:eastAsia="Calibri" w:hAnsi="Arial" w:cs="Arial"/>
                <w:color w:val="282A2E"/>
                <w:sz w:val="18"/>
                <w:szCs w:val="18"/>
              </w:rPr>
              <w:t>евраль</w:t>
            </w:r>
          </w:p>
          <w:p w14:paraId="15C3852C" w14:textId="7E2D6D63" w:rsidR="001D67C2" w:rsidRPr="00E80390" w:rsidRDefault="001D67C2" w:rsidP="004348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</w:t>
            </w:r>
            <w:r w:rsidR="00752B5F">
              <w:rPr>
                <w:rFonts w:ascii="Arial" w:eastAsia="Calibri" w:hAnsi="Arial" w:cs="Arial"/>
                <w:color w:val="282A2E"/>
                <w:sz w:val="18"/>
                <w:szCs w:val="18"/>
              </w:rPr>
              <w:t>4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г</w:t>
            </w:r>
            <w:r w:rsidR="00105F3B">
              <w:rPr>
                <w:rFonts w:ascii="Arial" w:eastAsia="Calibri" w:hAnsi="Arial" w:cs="Arial"/>
                <w:color w:val="282A2E"/>
                <w:sz w:val="18"/>
                <w:szCs w:val="18"/>
              </w:rPr>
              <w:t>.</w:t>
            </w:r>
          </w:p>
          <w:p w14:paraId="08D8968B" w14:textId="77777777" w:rsidR="001D67C2" w:rsidRPr="00E80390" w:rsidRDefault="001D67C2" w:rsidP="004348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</w:t>
            </w:r>
          </w:p>
          <w:p w14:paraId="0F18B64B" w14:textId="77777777" w:rsidR="00752B5F" w:rsidRDefault="00752B5F" w:rsidP="004348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январю-февралю </w:t>
            </w:r>
          </w:p>
          <w:p w14:paraId="781416C1" w14:textId="63A43C5A" w:rsidR="001D67C2" w:rsidRPr="00E80390" w:rsidRDefault="001D67C2" w:rsidP="00752B5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</w:t>
            </w:r>
            <w:r w:rsidR="00752B5F"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1D67C2" w:rsidRPr="00D61398" w14:paraId="7068BEE5" w14:textId="77777777" w:rsidTr="00105F3B">
        <w:trPr>
          <w:trHeight w:val="637"/>
        </w:trPr>
        <w:tc>
          <w:tcPr>
            <w:tcW w:w="4536" w:type="dxa"/>
            <w:vMerge/>
            <w:shd w:val="clear" w:color="auto" w:fill="EBEBEB"/>
            <w:vAlign w:val="center"/>
          </w:tcPr>
          <w:p w14:paraId="3559BA0A" w14:textId="77777777" w:rsidR="001D67C2" w:rsidRPr="00D61398" w:rsidRDefault="001D67C2" w:rsidP="00434828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  <w:vAlign w:val="center"/>
          </w:tcPr>
          <w:p w14:paraId="6B21DF48" w14:textId="77777777" w:rsidR="001D67C2" w:rsidRDefault="001D67C2" w:rsidP="001D67C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ю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4E42CEA0" w14:textId="01689535" w:rsidR="001D67C2" w:rsidRPr="00E80390" w:rsidRDefault="001D67C2" w:rsidP="001D67C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2024г</w:t>
            </w:r>
            <w:r w:rsidR="00105F3B">
              <w:rPr>
                <w:rFonts w:ascii="Arial" w:eastAsia="Calibri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EBEBEB"/>
            <w:vAlign w:val="center"/>
          </w:tcPr>
          <w:p w14:paraId="73FDA46B" w14:textId="13B0FD01" w:rsidR="001D67C2" w:rsidRPr="00E80390" w:rsidRDefault="001D67C2" w:rsidP="001D67C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декабрю 2023г.</w:t>
            </w:r>
          </w:p>
        </w:tc>
        <w:tc>
          <w:tcPr>
            <w:tcW w:w="1101" w:type="dxa"/>
            <w:shd w:val="clear" w:color="auto" w:fill="EBEBEB"/>
            <w:vAlign w:val="center"/>
          </w:tcPr>
          <w:p w14:paraId="4C4CAA6E" w14:textId="2FCA5D43" w:rsidR="001D67C2" w:rsidRPr="00D61398" w:rsidRDefault="001D67C2" w:rsidP="001D67C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февралю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2023г</w:t>
            </w:r>
            <w:r w:rsidR="00105F3B">
              <w:rPr>
                <w:rFonts w:ascii="Arial" w:eastAsia="Calibri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</w:tcPr>
          <w:p w14:paraId="649983F8" w14:textId="1A5BBC1F" w:rsidR="001D67C2" w:rsidRPr="00D61398" w:rsidRDefault="001D67C2" w:rsidP="0043482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1D67C2" w:rsidRPr="00D61398" w14:paraId="720965A7" w14:textId="77777777" w:rsidTr="00105F3B">
        <w:tc>
          <w:tcPr>
            <w:tcW w:w="4536" w:type="dxa"/>
          </w:tcPr>
          <w:p w14:paraId="7D70566B" w14:textId="76A1FBFB" w:rsidR="001D67C2" w:rsidRPr="00B43354" w:rsidRDefault="001D67C2" w:rsidP="00434828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B43354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Промышленное производство (промышленность)</w:t>
            </w:r>
          </w:p>
        </w:tc>
        <w:tc>
          <w:tcPr>
            <w:tcW w:w="1418" w:type="dxa"/>
            <w:vAlign w:val="center"/>
          </w:tcPr>
          <w:p w14:paraId="59B03131" w14:textId="729E17AD" w:rsidR="001D67C2" w:rsidRPr="007F4C81" w:rsidRDefault="00025C22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101,</w:t>
            </w:r>
            <w:r w:rsidR="002D402A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575C1B69" w14:textId="31EB5A85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102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14:paraId="2A8BDDF6" w14:textId="6AF8B872" w:rsidR="001D67C2" w:rsidRPr="007F4C81" w:rsidRDefault="002D402A" w:rsidP="007F4C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103</w:t>
            </w:r>
            <w:r w:rsidR="00025C22"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3947998" w14:textId="4E3CFB94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103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</w:t>
            </w:r>
          </w:p>
        </w:tc>
      </w:tr>
      <w:tr w:rsidR="001D67C2" w:rsidRPr="00D61398" w14:paraId="03DD5919" w14:textId="77777777" w:rsidTr="00105F3B">
        <w:tc>
          <w:tcPr>
            <w:tcW w:w="4536" w:type="dxa"/>
          </w:tcPr>
          <w:p w14:paraId="6D8DA2AA" w14:textId="32F64159" w:rsidR="001D67C2" w:rsidRPr="00B43354" w:rsidRDefault="001D67C2" w:rsidP="00434828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B43354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8" w:type="dxa"/>
            <w:vAlign w:val="center"/>
          </w:tcPr>
          <w:p w14:paraId="6DA63C48" w14:textId="658FE204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104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D637EFC" w14:textId="08713349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104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14:paraId="670EC80A" w14:textId="370D1897" w:rsidR="001D67C2" w:rsidRPr="007F4C81" w:rsidRDefault="002D402A" w:rsidP="007F4C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123</w:t>
            </w:r>
            <w:r w:rsidR="00025C22"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0D0B4186" w14:textId="13E4106C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121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2</w:t>
            </w:r>
          </w:p>
        </w:tc>
      </w:tr>
      <w:tr w:rsidR="001D67C2" w:rsidRPr="00D61398" w14:paraId="687BE719" w14:textId="77777777" w:rsidTr="00105F3B">
        <w:tc>
          <w:tcPr>
            <w:tcW w:w="4536" w:type="dxa"/>
          </w:tcPr>
          <w:p w14:paraId="5DAFB606" w14:textId="3E3BB79C" w:rsidR="001D67C2" w:rsidRPr="00B43354" w:rsidRDefault="001D67C2" w:rsidP="00434828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B4335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14:paraId="38E6E8E2" w14:textId="2D185606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D8104BD" w14:textId="7E9F6B9A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8</w:t>
            </w:r>
          </w:p>
        </w:tc>
        <w:tc>
          <w:tcPr>
            <w:tcW w:w="1101" w:type="dxa"/>
            <w:vAlign w:val="center"/>
          </w:tcPr>
          <w:p w14:paraId="2182BA72" w14:textId="45EAD822" w:rsidR="001D67C2" w:rsidRPr="007F4C81" w:rsidRDefault="002D402A" w:rsidP="007F4C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102</w:t>
            </w:r>
            <w:r w:rsidR="00025C22"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99F89F3" w14:textId="09524C1F" w:rsidR="001D67C2" w:rsidRPr="007F4C81" w:rsidRDefault="002D402A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106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0</w:t>
            </w:r>
          </w:p>
        </w:tc>
      </w:tr>
      <w:tr w:rsidR="001D67C2" w:rsidRPr="00D61398" w14:paraId="08323026" w14:textId="77777777" w:rsidTr="00105F3B">
        <w:tc>
          <w:tcPr>
            <w:tcW w:w="4536" w:type="dxa"/>
            <w:vAlign w:val="bottom"/>
          </w:tcPr>
          <w:p w14:paraId="745D9048" w14:textId="6833E275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пищевых продуктов</w:t>
            </w:r>
          </w:p>
        </w:tc>
        <w:tc>
          <w:tcPr>
            <w:tcW w:w="1418" w:type="dxa"/>
            <w:vAlign w:val="center"/>
          </w:tcPr>
          <w:p w14:paraId="44751111" w14:textId="4E45058B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="00752B5F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="00752B5F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A1C9D34" w14:textId="1A92F1D7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14:paraId="79870FEB" w14:textId="4D49A1CF" w:rsidR="001D67C2" w:rsidRPr="007F4C81" w:rsidRDefault="002D402A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101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16C7C08A" w14:textId="2899483A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101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67C2" w:rsidRPr="00D61398" w14:paraId="16001605" w14:textId="77777777" w:rsidTr="00105F3B">
        <w:tc>
          <w:tcPr>
            <w:tcW w:w="4536" w:type="dxa"/>
            <w:vAlign w:val="bottom"/>
          </w:tcPr>
          <w:p w14:paraId="086DD642" w14:textId="202B47E2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напитков</w:t>
            </w:r>
          </w:p>
        </w:tc>
        <w:tc>
          <w:tcPr>
            <w:tcW w:w="1418" w:type="dxa"/>
            <w:vAlign w:val="center"/>
          </w:tcPr>
          <w:p w14:paraId="78C15B25" w14:textId="6400E8D8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2CD28AFC" w14:textId="7CAE1C02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103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14:paraId="76E8AFF8" w14:textId="3C7EEAB1" w:rsidR="001D67C2" w:rsidRPr="007F4C81" w:rsidRDefault="002D402A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84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242AB8CB" w14:textId="19DF670E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99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D67C2" w:rsidRPr="00D61398" w14:paraId="72CD1B78" w14:textId="77777777" w:rsidTr="00105F3B">
        <w:tc>
          <w:tcPr>
            <w:tcW w:w="4536" w:type="dxa"/>
          </w:tcPr>
          <w:p w14:paraId="1C59823A" w14:textId="18769190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деятельность  полиграфическая</w:t>
            </w:r>
          </w:p>
        </w:tc>
        <w:tc>
          <w:tcPr>
            <w:tcW w:w="1418" w:type="dxa"/>
            <w:vAlign w:val="center"/>
          </w:tcPr>
          <w:p w14:paraId="30E5BEB1" w14:textId="39DBA562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8D15B0C" w14:textId="39A92A85" w:rsidR="001D67C2" w:rsidRPr="007F4C81" w:rsidRDefault="002D402A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14:paraId="257A7E0C" w14:textId="5215427F" w:rsidR="001D67C2" w:rsidRPr="007F4C81" w:rsidRDefault="002D402A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92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129ED7E5" w14:textId="169A34D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99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67C2" w:rsidRPr="00D61398" w14:paraId="69F7D7F5" w14:textId="77777777" w:rsidTr="00105F3B">
        <w:tc>
          <w:tcPr>
            <w:tcW w:w="4536" w:type="dxa"/>
            <w:vAlign w:val="bottom"/>
          </w:tcPr>
          <w:p w14:paraId="1BF28CB7" w14:textId="19A0B762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</w:t>
            </w:r>
            <w:proofErr w:type="gramStart"/>
            <w:r w:rsidRPr="009D4703">
              <w:rPr>
                <w:rFonts w:ascii="Arial" w:hAnsi="Arial" w:cs="Arial"/>
                <w:sz w:val="18"/>
                <w:szCs w:val="18"/>
              </w:rPr>
              <w:t>прочей</w:t>
            </w:r>
            <w:proofErr w:type="gramEnd"/>
            <w:r w:rsidRPr="009D4703">
              <w:rPr>
                <w:rFonts w:ascii="Arial" w:hAnsi="Arial" w:cs="Arial"/>
                <w:sz w:val="18"/>
                <w:szCs w:val="18"/>
              </w:rPr>
              <w:t xml:space="preserve">  неметаллической </w:t>
            </w:r>
          </w:p>
          <w:p w14:paraId="41A3BC09" w14:textId="430CFFDA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минеральной продукции</w:t>
            </w:r>
          </w:p>
        </w:tc>
        <w:tc>
          <w:tcPr>
            <w:tcW w:w="1418" w:type="dxa"/>
            <w:vAlign w:val="center"/>
          </w:tcPr>
          <w:p w14:paraId="41717F69" w14:textId="0432CDD4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A31A654" w14:textId="54813E60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99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74A91279" w14:textId="06C1664F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104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1DC6AD6C" w14:textId="48923D28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105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67C2" w:rsidRPr="00D61398" w14:paraId="4FDDCC18" w14:textId="77777777" w:rsidTr="00105F3B">
        <w:tc>
          <w:tcPr>
            <w:tcW w:w="4536" w:type="dxa"/>
          </w:tcPr>
          <w:p w14:paraId="41FB5C07" w14:textId="0A7A8EA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готовых   металлических    </w:t>
            </w:r>
          </w:p>
          <w:p w14:paraId="6424B608" w14:textId="139DF71F" w:rsidR="001D67C2" w:rsidRPr="002E0C08" w:rsidRDefault="001D67C2" w:rsidP="0043482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изделий, кроме машин и  оборудования</w:t>
            </w:r>
          </w:p>
        </w:tc>
        <w:tc>
          <w:tcPr>
            <w:tcW w:w="1418" w:type="dxa"/>
            <w:vAlign w:val="center"/>
          </w:tcPr>
          <w:p w14:paraId="6F683D8D" w14:textId="31AAAD83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D0E329A" w14:textId="5B73D6CE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69E27BD2" w14:textId="75F30960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100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74B7F278" w14:textId="45B01310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67C2" w:rsidRPr="00D61398" w14:paraId="3E2FDDF5" w14:textId="77777777" w:rsidTr="00105F3B">
        <w:tc>
          <w:tcPr>
            <w:tcW w:w="4536" w:type="dxa"/>
            <w:vAlign w:val="bottom"/>
          </w:tcPr>
          <w:p w14:paraId="4E0E05EA" w14:textId="2E1E0AAC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4703">
              <w:rPr>
                <w:rFonts w:ascii="Arial" w:hAnsi="Arial" w:cs="Arial"/>
                <w:sz w:val="18"/>
                <w:szCs w:val="18"/>
              </w:rPr>
              <w:t>автотранспортных</w:t>
            </w:r>
            <w:proofErr w:type="gramEnd"/>
            <w:r w:rsidRPr="009D470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AEBA125" w14:textId="0B05CF8E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средств, прицепов и полуприцепов</w:t>
            </w:r>
          </w:p>
        </w:tc>
        <w:tc>
          <w:tcPr>
            <w:tcW w:w="1418" w:type="dxa"/>
            <w:vAlign w:val="center"/>
          </w:tcPr>
          <w:p w14:paraId="0C91B58D" w14:textId="169FF73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CEEA309" w14:textId="301E1C9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107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1" w:type="dxa"/>
            <w:vAlign w:val="center"/>
          </w:tcPr>
          <w:p w14:paraId="2C71AFB8" w14:textId="1B18F5AB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116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79F16EAD" w14:textId="2642EA1C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120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D67C2" w:rsidRPr="00D61398" w14:paraId="05BBC5C6" w14:textId="77777777" w:rsidTr="00105F3B">
        <w:tc>
          <w:tcPr>
            <w:tcW w:w="4536" w:type="dxa"/>
            <w:vAlign w:val="bottom"/>
          </w:tcPr>
          <w:p w14:paraId="44E7FEE5" w14:textId="7777777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прочих готовых  </w:t>
            </w:r>
          </w:p>
          <w:p w14:paraId="4D62C443" w14:textId="132A5F80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изделий</w:t>
            </w:r>
          </w:p>
        </w:tc>
        <w:tc>
          <w:tcPr>
            <w:tcW w:w="1418" w:type="dxa"/>
            <w:vAlign w:val="center"/>
          </w:tcPr>
          <w:p w14:paraId="61102A62" w14:textId="7D7DCFD7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436EEF5" w14:textId="0890A88F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5CD813CE" w14:textId="631F4220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135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A7A026D" w14:textId="351C407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D67C2" w:rsidRPr="00D61398" w14:paraId="27BCEA3A" w14:textId="77777777" w:rsidTr="00105F3B">
        <w:tc>
          <w:tcPr>
            <w:tcW w:w="4536" w:type="dxa"/>
            <w:vAlign w:val="bottom"/>
          </w:tcPr>
          <w:p w14:paraId="0F9EFCEC" w14:textId="49FB6DA2" w:rsidR="001D67C2" w:rsidRPr="00B43354" w:rsidRDefault="001D67C2" w:rsidP="00434828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B43354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center"/>
          </w:tcPr>
          <w:p w14:paraId="6159A1DB" w14:textId="4CB52FBA" w:rsidR="001D67C2" w:rsidRPr="007F4C81" w:rsidRDefault="00752B5F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101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46A32A45" w14:textId="12EE0E59" w:rsidR="001D67C2" w:rsidRPr="007F4C81" w:rsidRDefault="00752B5F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102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14:paraId="1384794D" w14:textId="5EC34A8D" w:rsidR="001D67C2" w:rsidRPr="007F4C81" w:rsidRDefault="00752B5F" w:rsidP="007F4C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</w:t>
            </w:r>
            <w:r w:rsidR="00025C22"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7C997F7D" w14:textId="517D287C" w:rsidR="001D67C2" w:rsidRPr="007F4C81" w:rsidRDefault="00752B5F" w:rsidP="007F4C81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8</w:t>
            </w:r>
          </w:p>
        </w:tc>
      </w:tr>
      <w:tr w:rsidR="001D67C2" w:rsidRPr="00D61398" w14:paraId="69938996" w14:textId="77777777" w:rsidTr="00105F3B">
        <w:tc>
          <w:tcPr>
            <w:tcW w:w="4536" w:type="dxa"/>
          </w:tcPr>
          <w:p w14:paraId="2C8B1315" w14:textId="7777777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производство, передача и   </w:t>
            </w:r>
          </w:p>
          <w:p w14:paraId="15728AD0" w14:textId="6E67E976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распределение электроэнергии</w:t>
            </w:r>
          </w:p>
        </w:tc>
        <w:tc>
          <w:tcPr>
            <w:tcW w:w="1418" w:type="dxa"/>
            <w:vAlign w:val="center"/>
          </w:tcPr>
          <w:p w14:paraId="66441BEF" w14:textId="5C74B4B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104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DF09FE0" w14:textId="793A874E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105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1" w:type="dxa"/>
            <w:vAlign w:val="center"/>
          </w:tcPr>
          <w:p w14:paraId="76A7F109" w14:textId="36F8BB93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103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73323E78" w14:textId="7120731F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101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D67C2" w:rsidRPr="00D61398" w14:paraId="6310F480" w14:textId="77777777" w:rsidTr="00105F3B">
        <w:tc>
          <w:tcPr>
            <w:tcW w:w="4536" w:type="dxa"/>
          </w:tcPr>
          <w:p w14:paraId="71506A21" w14:textId="7777777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 и распределение  </w:t>
            </w:r>
          </w:p>
          <w:p w14:paraId="5C123368" w14:textId="35046DE6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газообразного   топлива </w:t>
            </w:r>
          </w:p>
        </w:tc>
        <w:tc>
          <w:tcPr>
            <w:tcW w:w="1418" w:type="dxa"/>
            <w:vAlign w:val="center"/>
          </w:tcPr>
          <w:p w14:paraId="414AF68C" w14:textId="1F844FBA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3E1238F" w14:textId="5EC455A8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06D01C39" w14:textId="651D2CE9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100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1F1E28D3" w14:textId="5847D4ED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67C2" w:rsidRPr="00D61398" w14:paraId="243020A0" w14:textId="77777777" w:rsidTr="00105F3B">
        <w:trPr>
          <w:trHeight w:val="286"/>
        </w:trPr>
        <w:tc>
          <w:tcPr>
            <w:tcW w:w="4536" w:type="dxa"/>
          </w:tcPr>
          <w:p w14:paraId="287E7526" w14:textId="7777777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производство, передача и   </w:t>
            </w:r>
          </w:p>
          <w:p w14:paraId="1660F678" w14:textId="77777777" w:rsidR="001D67C2" w:rsidRPr="009D4703" w:rsidRDefault="001D67C2" w:rsidP="00434828">
            <w:pPr>
              <w:rPr>
                <w:rFonts w:ascii="Arial" w:hAnsi="Arial" w:cs="Arial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распределение пара и горячей воды; </w:t>
            </w:r>
          </w:p>
          <w:p w14:paraId="1C80C824" w14:textId="20DC0DE5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кондиционирование воздуха</w:t>
            </w:r>
          </w:p>
        </w:tc>
        <w:tc>
          <w:tcPr>
            <w:tcW w:w="1418" w:type="dxa"/>
            <w:vAlign w:val="center"/>
          </w:tcPr>
          <w:p w14:paraId="138AC74D" w14:textId="311A7C17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4E0C8D9E" w14:textId="768BD6C7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14:paraId="79879076" w14:textId="4F894B1F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100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2A1CC86" w14:textId="4F4827E8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2B5F" w:rsidRPr="00D61398" w14:paraId="7ECC7788" w14:textId="77777777" w:rsidTr="00105F3B">
        <w:tc>
          <w:tcPr>
            <w:tcW w:w="4536" w:type="dxa"/>
          </w:tcPr>
          <w:p w14:paraId="65605BD6" w14:textId="0F59C3C4" w:rsidR="00752B5F" w:rsidRPr="00B43354" w:rsidRDefault="00752B5F" w:rsidP="00752B5F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B43354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center"/>
          </w:tcPr>
          <w:p w14:paraId="3CB0060C" w14:textId="2C65A35D" w:rsidR="00752B5F" w:rsidRPr="007F4C81" w:rsidRDefault="00752B5F" w:rsidP="007F4C81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7E4C404" w14:textId="6D6CE7BB" w:rsidR="00752B5F" w:rsidRPr="007F4C81" w:rsidRDefault="00752B5F" w:rsidP="007F4C81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723FFAAF" w14:textId="35439301" w:rsidR="00752B5F" w:rsidRPr="007F4C81" w:rsidRDefault="00752B5F" w:rsidP="007F4C81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99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E409623" w14:textId="3D54FF3B" w:rsidR="00752B5F" w:rsidRPr="007F4C81" w:rsidRDefault="00752B5F" w:rsidP="007F4C81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67C2" w:rsidRPr="00D61398" w14:paraId="4C776B33" w14:textId="77777777" w:rsidTr="00105F3B">
        <w:tc>
          <w:tcPr>
            <w:tcW w:w="4536" w:type="dxa"/>
            <w:vAlign w:val="bottom"/>
          </w:tcPr>
          <w:p w14:paraId="05128CCD" w14:textId="04ADD3F6" w:rsidR="001D67C2" w:rsidRPr="002E0C08" w:rsidRDefault="001D67C2" w:rsidP="00434828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з</w:t>
            </w:r>
            <w:r>
              <w:rPr>
                <w:rFonts w:ascii="Arial" w:hAnsi="Arial" w:cs="Arial"/>
                <w:sz w:val="18"/>
                <w:szCs w:val="18"/>
              </w:rPr>
              <w:t xml:space="preserve">абор, очистка и распределение  </w:t>
            </w:r>
            <w:r w:rsidRPr="009D4703">
              <w:rPr>
                <w:rFonts w:ascii="Arial" w:hAnsi="Arial" w:cs="Arial"/>
                <w:sz w:val="18"/>
                <w:szCs w:val="18"/>
              </w:rPr>
              <w:t>воды</w:t>
            </w:r>
          </w:p>
        </w:tc>
        <w:tc>
          <w:tcPr>
            <w:tcW w:w="1418" w:type="dxa"/>
            <w:vAlign w:val="center"/>
          </w:tcPr>
          <w:p w14:paraId="33B059A2" w14:textId="51386A61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F6B686E" w14:textId="081F37F0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3C8EB26E" w14:textId="29E27FCB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99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26920FDD" w14:textId="407022A6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67C2" w:rsidRPr="00D61398" w14:paraId="12BBE48A" w14:textId="77777777" w:rsidTr="00105F3B">
        <w:tc>
          <w:tcPr>
            <w:tcW w:w="4536" w:type="dxa"/>
            <w:vAlign w:val="bottom"/>
          </w:tcPr>
          <w:p w14:paraId="1C585C2C" w14:textId="48C5F541" w:rsidR="001D67C2" w:rsidRPr="002E0C08" w:rsidRDefault="001D67C2" w:rsidP="00434828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D4703">
              <w:rPr>
                <w:rFonts w:ascii="Arial" w:hAnsi="Arial" w:cs="Arial"/>
                <w:sz w:val="18"/>
                <w:szCs w:val="18"/>
              </w:rPr>
              <w:t xml:space="preserve">  сбор и обработка сточных вод</w:t>
            </w:r>
          </w:p>
        </w:tc>
        <w:tc>
          <w:tcPr>
            <w:tcW w:w="1418" w:type="dxa"/>
            <w:vAlign w:val="center"/>
          </w:tcPr>
          <w:p w14:paraId="04D4B2E5" w14:textId="50AA1F90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EDFA36D" w14:textId="20A34AC2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14:paraId="7F83F411" w14:textId="1380EA24" w:rsidR="001D67C2" w:rsidRPr="007F4C81" w:rsidRDefault="00752B5F" w:rsidP="007F4C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4C81">
              <w:rPr>
                <w:rFonts w:ascii="Arial" w:hAnsi="Arial" w:cs="Arial"/>
                <w:sz w:val="18"/>
                <w:szCs w:val="18"/>
              </w:rPr>
              <w:t>100</w:t>
            </w:r>
            <w:r w:rsidR="00025C22" w:rsidRPr="007F4C81">
              <w:rPr>
                <w:rFonts w:ascii="Arial" w:hAnsi="Arial" w:cs="Arial"/>
                <w:sz w:val="18"/>
                <w:szCs w:val="18"/>
              </w:rPr>
              <w:t>,</w:t>
            </w:r>
            <w:r w:rsidRPr="007F4C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148D7B32" w14:textId="08B9163C" w:rsidR="001D67C2" w:rsidRPr="007F4C81" w:rsidRDefault="00752B5F" w:rsidP="007F4C81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  <w:r w:rsidR="00025C22"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  <w:r w:rsidRPr="007F4C8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14:paraId="732DB7DA" w14:textId="4C877F9B" w:rsidR="00684CD0" w:rsidRPr="00196FD7" w:rsidRDefault="00684CD0" w:rsidP="00434828">
      <w:pPr>
        <w:pStyle w:val="a3"/>
        <w:tabs>
          <w:tab w:val="left" w:pos="2110"/>
        </w:tabs>
        <w:spacing w:before="75"/>
        <w:rPr>
          <w:sz w:val="22"/>
        </w:rPr>
      </w:pPr>
    </w:p>
    <w:p w14:paraId="3BF322BA" w14:textId="77777777" w:rsidR="00684CD0" w:rsidRDefault="00684CD0">
      <w:pPr>
        <w:pStyle w:val="a3"/>
        <w:rPr>
          <w:sz w:val="22"/>
        </w:rPr>
      </w:pPr>
    </w:p>
    <w:p w14:paraId="79880F36" w14:textId="5B1F0140" w:rsidR="00684CD0" w:rsidRDefault="00684CD0">
      <w:pPr>
        <w:pStyle w:val="a3"/>
        <w:rPr>
          <w:sz w:val="22"/>
        </w:rPr>
      </w:pPr>
    </w:p>
    <w:p w14:paraId="73BC7C0E" w14:textId="77777777" w:rsidR="00684CD0" w:rsidRDefault="00684CD0">
      <w:pPr>
        <w:pStyle w:val="a3"/>
        <w:rPr>
          <w:sz w:val="22"/>
        </w:rPr>
      </w:pPr>
    </w:p>
    <w:p w14:paraId="20F02597" w14:textId="77777777" w:rsidR="00684CD0" w:rsidRDefault="00684CD0">
      <w:pPr>
        <w:pStyle w:val="a3"/>
        <w:rPr>
          <w:sz w:val="22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664068E4" w:rsidR="00684CD0" w:rsidRDefault="00684CD0">
      <w:pPr>
        <w:ind w:left="5821"/>
      </w:pPr>
      <w:bookmarkStart w:id="0" w:name="_GoBack"/>
      <w:bookmarkEnd w:id="0"/>
    </w:p>
    <w:sectPr w:rsidR="00684CD0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25C22"/>
    <w:rsid w:val="000D408A"/>
    <w:rsid w:val="00105F3B"/>
    <w:rsid w:val="00147B68"/>
    <w:rsid w:val="00196FD7"/>
    <w:rsid w:val="001D67C2"/>
    <w:rsid w:val="001E280A"/>
    <w:rsid w:val="001F44A1"/>
    <w:rsid w:val="00206E1E"/>
    <w:rsid w:val="00207657"/>
    <w:rsid w:val="002D402A"/>
    <w:rsid w:val="00434828"/>
    <w:rsid w:val="00467E8A"/>
    <w:rsid w:val="004E7521"/>
    <w:rsid w:val="00503445"/>
    <w:rsid w:val="005547E9"/>
    <w:rsid w:val="00554AA5"/>
    <w:rsid w:val="0056454D"/>
    <w:rsid w:val="00642279"/>
    <w:rsid w:val="00654580"/>
    <w:rsid w:val="006753C2"/>
    <w:rsid w:val="00684CD0"/>
    <w:rsid w:val="006A13B9"/>
    <w:rsid w:val="00752B5F"/>
    <w:rsid w:val="007F4C81"/>
    <w:rsid w:val="00855858"/>
    <w:rsid w:val="00973FA8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B13813"/>
    <w:rsid w:val="00B43354"/>
    <w:rsid w:val="00B454E2"/>
    <w:rsid w:val="00C10A6D"/>
    <w:rsid w:val="00C94AFA"/>
    <w:rsid w:val="00CD12EF"/>
    <w:rsid w:val="00CD2F2A"/>
    <w:rsid w:val="00CE4C58"/>
    <w:rsid w:val="00D3530C"/>
    <w:rsid w:val="00D40A84"/>
    <w:rsid w:val="00D51B14"/>
    <w:rsid w:val="00E34CED"/>
    <w:rsid w:val="00E91D4F"/>
    <w:rsid w:val="00F45155"/>
    <w:rsid w:val="00FB1D6E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13</cp:revision>
  <cp:lastPrinted>2024-03-19T10:37:00Z</cp:lastPrinted>
  <dcterms:created xsi:type="dcterms:W3CDTF">2024-02-27T13:29:00Z</dcterms:created>
  <dcterms:modified xsi:type="dcterms:W3CDTF">2024-03-20T06:12:00Z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